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2E" w:rsidRPr="00412187" w:rsidRDefault="00B71F2E" w:rsidP="00BE7CBB">
      <w:pPr>
        <w:rPr>
          <w:bCs/>
        </w:rPr>
      </w:pPr>
      <w:r>
        <w:rPr>
          <w:noProof/>
          <w:lang w:eastAsia="cs-CZ"/>
        </w:rPr>
        <w:t xml:space="preserve">                                                       </w:t>
      </w:r>
      <w:r w:rsidR="00BE7CBB">
        <w:rPr>
          <w:noProof/>
          <w:lang w:eastAsia="cs-CZ"/>
        </w:rPr>
        <w:t xml:space="preserve">                               </w:t>
      </w:r>
    </w:p>
    <w:p w:rsidR="006C24A7" w:rsidRPr="006C24A7" w:rsidRDefault="006C24A7" w:rsidP="006C24A7">
      <w:pPr>
        <w:rPr>
          <w:rFonts w:asciiTheme="minorHAnsi" w:hAnsiTheme="minorHAnsi"/>
        </w:rPr>
      </w:pPr>
    </w:p>
    <w:p w:rsidR="00D97C77" w:rsidRPr="00D97C77" w:rsidRDefault="00D97C77" w:rsidP="00753F26">
      <w:pPr>
        <w:pStyle w:val="Zkladntext"/>
        <w:rPr>
          <w:b/>
          <w:bCs/>
          <w:color w:val="4F6228"/>
          <w:sz w:val="10"/>
          <w:szCs w:val="10"/>
        </w:rPr>
      </w:pPr>
    </w:p>
    <w:p w:rsidR="00753F26" w:rsidRPr="003E7418" w:rsidRDefault="00753F26" w:rsidP="00753F26">
      <w:pPr>
        <w:pStyle w:val="Zkladntext"/>
        <w:rPr>
          <w:b/>
          <w:bCs/>
          <w:color w:val="000000" w:themeColor="text1"/>
          <w:sz w:val="40"/>
          <w:szCs w:val="40"/>
        </w:rPr>
      </w:pPr>
      <w:r w:rsidRPr="003E7418">
        <w:rPr>
          <w:b/>
          <w:bCs/>
          <w:color w:val="000000" w:themeColor="text1"/>
          <w:sz w:val="40"/>
          <w:szCs w:val="40"/>
        </w:rPr>
        <w:t>P o z v á n k a</w:t>
      </w:r>
    </w:p>
    <w:p w:rsidR="001E50E3" w:rsidRDefault="00775DBD" w:rsidP="007227F6">
      <w:pPr>
        <w:jc w:val="center"/>
        <w:rPr>
          <w:bCs/>
          <w:sz w:val="24"/>
          <w:szCs w:val="24"/>
        </w:rPr>
      </w:pPr>
      <w:r w:rsidRPr="00E6355F">
        <w:rPr>
          <w:bCs/>
          <w:sz w:val="24"/>
          <w:szCs w:val="24"/>
        </w:rPr>
        <w:t xml:space="preserve">Ministerstvo </w:t>
      </w:r>
      <w:r w:rsidR="00A400CF" w:rsidRPr="00E6355F">
        <w:rPr>
          <w:bCs/>
          <w:sz w:val="24"/>
          <w:szCs w:val="24"/>
        </w:rPr>
        <w:t>zemědělství</w:t>
      </w:r>
      <w:r w:rsidR="006533AD">
        <w:rPr>
          <w:bCs/>
          <w:sz w:val="24"/>
          <w:szCs w:val="24"/>
        </w:rPr>
        <w:t xml:space="preserve">, </w:t>
      </w:r>
      <w:r w:rsidRPr="00E6355F">
        <w:rPr>
          <w:bCs/>
          <w:sz w:val="24"/>
          <w:szCs w:val="24"/>
        </w:rPr>
        <w:t>Státní zemědělský intervenční fond</w:t>
      </w:r>
      <w:r w:rsidR="00753F26" w:rsidRPr="00E6355F">
        <w:rPr>
          <w:bCs/>
          <w:sz w:val="24"/>
          <w:szCs w:val="24"/>
        </w:rPr>
        <w:t xml:space="preserve"> </w:t>
      </w:r>
      <w:r w:rsidR="006533AD">
        <w:rPr>
          <w:bCs/>
          <w:sz w:val="24"/>
          <w:szCs w:val="24"/>
        </w:rPr>
        <w:t>a MAS Brdy, z.ú.</w:t>
      </w:r>
    </w:p>
    <w:p w:rsidR="0098283B" w:rsidRDefault="00753F26" w:rsidP="007227F6">
      <w:pPr>
        <w:jc w:val="center"/>
        <w:rPr>
          <w:bCs/>
          <w:sz w:val="24"/>
          <w:szCs w:val="24"/>
        </w:rPr>
      </w:pPr>
      <w:r w:rsidRPr="00E6355F">
        <w:rPr>
          <w:bCs/>
          <w:sz w:val="24"/>
          <w:szCs w:val="24"/>
        </w:rPr>
        <w:t xml:space="preserve">si Vás </w:t>
      </w:r>
      <w:r w:rsidR="0047420E" w:rsidRPr="00E6355F">
        <w:rPr>
          <w:bCs/>
          <w:sz w:val="24"/>
          <w:szCs w:val="24"/>
        </w:rPr>
        <w:t>–</w:t>
      </w:r>
      <w:r w:rsidRPr="00E6355F">
        <w:rPr>
          <w:bCs/>
          <w:sz w:val="24"/>
          <w:szCs w:val="24"/>
        </w:rPr>
        <w:t xml:space="preserve"> v rámci aktivit </w:t>
      </w:r>
      <w:r w:rsidRPr="00E6355F">
        <w:rPr>
          <w:bCs/>
          <w:i/>
          <w:sz w:val="24"/>
          <w:szCs w:val="24"/>
        </w:rPr>
        <w:t>Celostátní sítě pro venkov</w:t>
      </w:r>
      <w:r w:rsidRPr="00E6355F">
        <w:rPr>
          <w:bCs/>
          <w:sz w:val="24"/>
          <w:szCs w:val="24"/>
        </w:rPr>
        <w:t xml:space="preserve"> </w:t>
      </w:r>
      <w:r w:rsidR="0047420E" w:rsidRPr="00E6355F">
        <w:rPr>
          <w:bCs/>
          <w:sz w:val="24"/>
          <w:szCs w:val="24"/>
        </w:rPr>
        <w:t>–</w:t>
      </w:r>
    </w:p>
    <w:p w:rsidR="00753F26" w:rsidRPr="00E6355F" w:rsidRDefault="00753F26" w:rsidP="007227F6">
      <w:pPr>
        <w:jc w:val="center"/>
        <w:rPr>
          <w:b/>
          <w:bCs/>
          <w:sz w:val="24"/>
          <w:szCs w:val="24"/>
        </w:rPr>
      </w:pPr>
      <w:r w:rsidRPr="00E6355F">
        <w:rPr>
          <w:bCs/>
          <w:sz w:val="24"/>
          <w:szCs w:val="24"/>
        </w:rPr>
        <w:t>dovoluj</w:t>
      </w:r>
      <w:r w:rsidR="00775DBD" w:rsidRPr="00E6355F">
        <w:rPr>
          <w:bCs/>
          <w:sz w:val="24"/>
          <w:szCs w:val="24"/>
        </w:rPr>
        <w:t>í</w:t>
      </w:r>
      <w:r w:rsidR="001E50E3">
        <w:rPr>
          <w:bCs/>
          <w:sz w:val="24"/>
          <w:szCs w:val="24"/>
        </w:rPr>
        <w:t xml:space="preserve"> </w:t>
      </w:r>
      <w:r w:rsidRPr="00E6355F">
        <w:rPr>
          <w:bCs/>
          <w:sz w:val="24"/>
          <w:szCs w:val="24"/>
        </w:rPr>
        <w:t>pozvat</w:t>
      </w:r>
      <w:r w:rsidR="00775DBD" w:rsidRPr="00E6355F">
        <w:rPr>
          <w:bCs/>
          <w:sz w:val="24"/>
          <w:szCs w:val="24"/>
        </w:rPr>
        <w:t xml:space="preserve"> </w:t>
      </w:r>
      <w:r w:rsidRPr="00E6355F">
        <w:rPr>
          <w:bCs/>
          <w:sz w:val="24"/>
          <w:szCs w:val="24"/>
        </w:rPr>
        <w:t xml:space="preserve">na </w:t>
      </w:r>
      <w:r w:rsidR="0047420E" w:rsidRPr="00E6355F">
        <w:rPr>
          <w:bCs/>
          <w:sz w:val="24"/>
          <w:szCs w:val="24"/>
        </w:rPr>
        <w:t xml:space="preserve">setkání </w:t>
      </w:r>
      <w:r w:rsidR="001E50E3">
        <w:rPr>
          <w:bCs/>
          <w:sz w:val="24"/>
          <w:szCs w:val="24"/>
        </w:rPr>
        <w:t>veřejnosti</w:t>
      </w:r>
      <w:r w:rsidR="0047420E" w:rsidRPr="00E6355F">
        <w:rPr>
          <w:bCs/>
          <w:sz w:val="24"/>
          <w:szCs w:val="24"/>
        </w:rPr>
        <w:t xml:space="preserve"> a partnerů Sítě</w:t>
      </w:r>
      <w:r w:rsidRPr="00E6355F">
        <w:rPr>
          <w:bCs/>
          <w:sz w:val="24"/>
          <w:szCs w:val="24"/>
        </w:rPr>
        <w:t xml:space="preserve"> ve Středoč</w:t>
      </w:r>
      <w:r w:rsidR="00775DBD" w:rsidRPr="00E6355F">
        <w:rPr>
          <w:bCs/>
          <w:sz w:val="24"/>
          <w:szCs w:val="24"/>
        </w:rPr>
        <w:t>e</w:t>
      </w:r>
      <w:r w:rsidRPr="00E6355F">
        <w:rPr>
          <w:bCs/>
          <w:sz w:val="24"/>
          <w:szCs w:val="24"/>
        </w:rPr>
        <w:t>ském kraji</w:t>
      </w:r>
    </w:p>
    <w:p w:rsidR="00753F26" w:rsidRDefault="00753F26" w:rsidP="00753F26">
      <w:pPr>
        <w:pStyle w:val="Zkladntext"/>
        <w:rPr>
          <w:b/>
          <w:bCs/>
          <w:sz w:val="24"/>
          <w:szCs w:val="24"/>
        </w:rPr>
      </w:pPr>
    </w:p>
    <w:p w:rsidR="001E50E3" w:rsidRDefault="001E50E3" w:rsidP="00753F26">
      <w:pPr>
        <w:pStyle w:val="Zkladntext"/>
        <w:rPr>
          <w:b/>
          <w:bCs/>
          <w:sz w:val="24"/>
          <w:szCs w:val="24"/>
        </w:rPr>
      </w:pPr>
    </w:p>
    <w:p w:rsidR="001E50E3" w:rsidRPr="001E50E3" w:rsidRDefault="002A7DA8" w:rsidP="00753F26">
      <w:pPr>
        <w:pStyle w:val="Zkladntext"/>
        <w:rPr>
          <w:b/>
          <w:bCs/>
          <w:sz w:val="40"/>
          <w:szCs w:val="40"/>
        </w:rPr>
      </w:pPr>
      <w:r w:rsidRPr="001E50E3">
        <w:rPr>
          <w:b/>
          <w:bCs/>
          <w:sz w:val="40"/>
          <w:szCs w:val="40"/>
        </w:rPr>
        <w:t xml:space="preserve">Program rozvoje venkova </w:t>
      </w:r>
      <w:r w:rsidR="001E50E3" w:rsidRPr="001E50E3">
        <w:rPr>
          <w:b/>
          <w:bCs/>
          <w:sz w:val="40"/>
          <w:szCs w:val="40"/>
        </w:rPr>
        <w:t>2014-2020 a CLLD</w:t>
      </w:r>
    </w:p>
    <w:p w:rsidR="008229C5" w:rsidRDefault="008229C5" w:rsidP="00753F26">
      <w:pPr>
        <w:pStyle w:val="Zkladntext"/>
        <w:rPr>
          <w:b/>
          <w:bCs/>
          <w:sz w:val="24"/>
          <w:szCs w:val="24"/>
        </w:rPr>
      </w:pPr>
    </w:p>
    <w:p w:rsidR="001E50E3" w:rsidRDefault="001E50E3" w:rsidP="00753F26">
      <w:pPr>
        <w:pStyle w:val="Zkladntext"/>
        <w:rPr>
          <w:b/>
          <w:bCs/>
          <w:sz w:val="24"/>
          <w:szCs w:val="24"/>
        </w:rPr>
      </w:pPr>
    </w:p>
    <w:p w:rsidR="001E50E3" w:rsidRDefault="0047420E" w:rsidP="001F783E">
      <w:pPr>
        <w:jc w:val="center"/>
        <w:rPr>
          <w:b/>
          <w:sz w:val="32"/>
          <w:szCs w:val="32"/>
        </w:rPr>
      </w:pPr>
      <w:r w:rsidRPr="001E50E3">
        <w:rPr>
          <w:b/>
          <w:sz w:val="32"/>
          <w:szCs w:val="32"/>
        </w:rPr>
        <w:t xml:space="preserve">Setkání </w:t>
      </w:r>
      <w:r w:rsidR="001E50E3" w:rsidRPr="001E50E3">
        <w:rPr>
          <w:b/>
          <w:sz w:val="32"/>
          <w:szCs w:val="32"/>
        </w:rPr>
        <w:t xml:space="preserve"> proběhne dne 1.10.2015</w:t>
      </w:r>
      <w:r w:rsidR="00CE7E0D">
        <w:rPr>
          <w:b/>
          <w:sz w:val="32"/>
          <w:szCs w:val="32"/>
        </w:rPr>
        <w:t xml:space="preserve"> od 9:00 hod</w:t>
      </w:r>
    </w:p>
    <w:p w:rsidR="001E50E3" w:rsidRPr="001E50E3" w:rsidRDefault="001E50E3" w:rsidP="001F783E">
      <w:pPr>
        <w:jc w:val="center"/>
        <w:rPr>
          <w:b/>
          <w:sz w:val="32"/>
          <w:szCs w:val="32"/>
        </w:rPr>
      </w:pPr>
      <w:r w:rsidRPr="001E50E3">
        <w:rPr>
          <w:b/>
          <w:sz w:val="32"/>
          <w:szCs w:val="32"/>
        </w:rPr>
        <w:t xml:space="preserve"> v zasedací místnosti Obecního úřadu Suchodol</w:t>
      </w:r>
    </w:p>
    <w:p w:rsidR="001E50E3" w:rsidRDefault="001E50E3" w:rsidP="001F783E">
      <w:pPr>
        <w:jc w:val="center"/>
        <w:rPr>
          <w:b/>
          <w:sz w:val="24"/>
          <w:szCs w:val="24"/>
        </w:rPr>
      </w:pPr>
    </w:p>
    <w:p w:rsidR="001E50E3" w:rsidRPr="001E50E3" w:rsidRDefault="001E50E3" w:rsidP="001E50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adresa: </w:t>
      </w:r>
      <w:r w:rsidRPr="001E50E3">
        <w:rPr>
          <w:b/>
          <w:sz w:val="24"/>
          <w:szCs w:val="24"/>
        </w:rPr>
        <w:t>Suchodol 8, 261 01 Příbram, okres Příbram, Středočeský kraj</w:t>
      </w:r>
    </w:p>
    <w:p w:rsidR="00775DBD" w:rsidRPr="00470107" w:rsidRDefault="00775DBD" w:rsidP="001F783E">
      <w:pPr>
        <w:autoSpaceDE w:val="0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</w:p>
    <w:p w:rsidR="001F783E" w:rsidRDefault="001F783E" w:rsidP="001F783E">
      <w:pPr>
        <w:pStyle w:val="Zkladntext"/>
        <w:tabs>
          <w:tab w:val="left" w:pos="1418"/>
        </w:tabs>
        <w:spacing w:after="60"/>
        <w:ind w:left="708" w:hanging="566"/>
        <w:jc w:val="left"/>
        <w:rPr>
          <w:b/>
          <w:sz w:val="24"/>
          <w:szCs w:val="24"/>
        </w:rPr>
      </w:pPr>
      <w:r w:rsidRPr="00470107">
        <w:rPr>
          <w:b/>
          <w:sz w:val="24"/>
          <w:szCs w:val="24"/>
        </w:rPr>
        <w:t>Program:</w:t>
      </w:r>
    </w:p>
    <w:p w:rsidR="005A4831" w:rsidRDefault="005A4831" w:rsidP="001F783E">
      <w:pPr>
        <w:pStyle w:val="Zkladntext"/>
        <w:tabs>
          <w:tab w:val="left" w:pos="1418"/>
        </w:tabs>
        <w:spacing w:after="60"/>
        <w:ind w:left="708" w:hanging="566"/>
        <w:jc w:val="left"/>
        <w:rPr>
          <w:b/>
          <w:sz w:val="24"/>
          <w:szCs w:val="24"/>
        </w:rPr>
      </w:pPr>
    </w:p>
    <w:p w:rsidR="005A4831" w:rsidRDefault="005B34D5" w:rsidP="001F783E">
      <w:pPr>
        <w:pStyle w:val="Zkladntext"/>
        <w:tabs>
          <w:tab w:val="left" w:pos="1418"/>
        </w:tabs>
        <w:spacing w:after="60"/>
        <w:ind w:left="708" w:hanging="56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5B34D5">
        <w:rPr>
          <w:sz w:val="24"/>
          <w:szCs w:val="24"/>
        </w:rPr>
        <w:t>1/   Přivítání účastníků starostou obce Suchodol panem Emilem Tabačkem</w:t>
      </w:r>
    </w:p>
    <w:p w:rsidR="00DA0112" w:rsidRDefault="00DA0112" w:rsidP="001F783E">
      <w:pPr>
        <w:pStyle w:val="Zkladntext"/>
        <w:tabs>
          <w:tab w:val="left" w:pos="1418"/>
        </w:tabs>
        <w:spacing w:after="60"/>
        <w:ind w:left="708" w:hanging="566"/>
        <w:jc w:val="left"/>
        <w:rPr>
          <w:sz w:val="24"/>
          <w:szCs w:val="24"/>
        </w:rPr>
      </w:pPr>
    </w:p>
    <w:p w:rsidR="00DA0112" w:rsidRPr="005B34D5" w:rsidRDefault="00DA0112" w:rsidP="00DA0112">
      <w:pPr>
        <w:pStyle w:val="Zkladntext"/>
        <w:tabs>
          <w:tab w:val="left" w:pos="1418"/>
        </w:tabs>
        <w:spacing w:after="60"/>
        <w:ind w:left="708" w:hanging="566"/>
        <w:jc w:val="left"/>
        <w:rPr>
          <w:sz w:val="24"/>
          <w:szCs w:val="24"/>
        </w:rPr>
      </w:pPr>
      <w:r w:rsidRPr="005B34D5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5B34D5">
        <w:rPr>
          <w:sz w:val="24"/>
          <w:szCs w:val="24"/>
        </w:rPr>
        <w:t>/   Představení MAS Brdy, z.ú. - Mgr. Helena Kosová, ředitelka MAS Brdy, z.ú.</w:t>
      </w:r>
    </w:p>
    <w:p w:rsidR="005B34D5" w:rsidRPr="005B34D5" w:rsidRDefault="005B34D5" w:rsidP="001F783E">
      <w:pPr>
        <w:pStyle w:val="Zkladntext"/>
        <w:tabs>
          <w:tab w:val="left" w:pos="1418"/>
        </w:tabs>
        <w:spacing w:after="60"/>
        <w:ind w:left="708" w:hanging="566"/>
        <w:jc w:val="left"/>
        <w:rPr>
          <w:b/>
          <w:sz w:val="24"/>
          <w:szCs w:val="24"/>
        </w:rPr>
      </w:pPr>
    </w:p>
    <w:p w:rsidR="00442F70" w:rsidRPr="005B34D5" w:rsidRDefault="00C71DB7" w:rsidP="00C71DB7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  <w:r w:rsidRPr="005B34D5">
        <w:rPr>
          <w:sz w:val="24"/>
          <w:szCs w:val="24"/>
        </w:rPr>
        <w:t xml:space="preserve"> </w:t>
      </w:r>
      <w:r w:rsidR="001F783E" w:rsidRPr="005B34D5">
        <w:rPr>
          <w:sz w:val="24"/>
          <w:szCs w:val="24"/>
        </w:rPr>
        <w:tab/>
      </w:r>
      <w:r w:rsidR="00DA0112">
        <w:rPr>
          <w:sz w:val="24"/>
          <w:szCs w:val="24"/>
        </w:rPr>
        <w:t>3</w:t>
      </w:r>
      <w:r w:rsidR="001F783E" w:rsidRPr="005B34D5">
        <w:rPr>
          <w:sz w:val="24"/>
          <w:szCs w:val="24"/>
        </w:rPr>
        <w:t>/</w:t>
      </w:r>
      <w:r w:rsidR="001E50E3" w:rsidRPr="005B34D5">
        <w:rPr>
          <w:sz w:val="24"/>
          <w:szCs w:val="24"/>
        </w:rPr>
        <w:t xml:space="preserve">   </w:t>
      </w:r>
      <w:r w:rsidR="00442F70" w:rsidRPr="005B34D5">
        <w:rPr>
          <w:sz w:val="24"/>
          <w:szCs w:val="24"/>
        </w:rPr>
        <w:t xml:space="preserve">Představení </w:t>
      </w:r>
      <w:r w:rsidR="00442F70" w:rsidRPr="005B34D5">
        <w:rPr>
          <w:b/>
          <w:sz w:val="24"/>
          <w:szCs w:val="24"/>
        </w:rPr>
        <w:t>Celostátní sítě pro venkov</w:t>
      </w:r>
      <w:r w:rsidR="00442F70" w:rsidRPr="005B34D5">
        <w:rPr>
          <w:sz w:val="24"/>
          <w:szCs w:val="24"/>
        </w:rPr>
        <w:t xml:space="preserve"> a plánované aktivity pro roky 2015 a 2016</w:t>
      </w:r>
      <w:r w:rsidR="005B34D5" w:rsidRPr="005B34D5">
        <w:rPr>
          <w:sz w:val="24"/>
          <w:szCs w:val="24"/>
        </w:rPr>
        <w:t xml:space="preserve"> </w:t>
      </w:r>
    </w:p>
    <w:p w:rsidR="001E50E3" w:rsidRPr="005B34D5" w:rsidRDefault="001E50E3" w:rsidP="00C71DB7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</w:p>
    <w:p w:rsidR="00CE7E0D" w:rsidRPr="005B34D5" w:rsidRDefault="00442F70" w:rsidP="00CE7E0D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  <w:r w:rsidRPr="005B34D5">
        <w:rPr>
          <w:sz w:val="24"/>
          <w:szCs w:val="24"/>
        </w:rPr>
        <w:tab/>
      </w:r>
      <w:r w:rsidR="005B34D5" w:rsidRPr="005B34D5">
        <w:rPr>
          <w:sz w:val="24"/>
          <w:szCs w:val="24"/>
        </w:rPr>
        <w:t>4</w:t>
      </w:r>
      <w:r w:rsidRPr="005B34D5">
        <w:rPr>
          <w:sz w:val="24"/>
          <w:szCs w:val="24"/>
        </w:rPr>
        <w:t>/</w:t>
      </w:r>
      <w:r w:rsidR="001E50E3" w:rsidRPr="005B34D5">
        <w:rPr>
          <w:sz w:val="24"/>
          <w:szCs w:val="24"/>
        </w:rPr>
        <w:t xml:space="preserve">   </w:t>
      </w:r>
      <w:r w:rsidR="001F783E" w:rsidRPr="005B34D5">
        <w:rPr>
          <w:b/>
          <w:sz w:val="24"/>
          <w:szCs w:val="24"/>
        </w:rPr>
        <w:t xml:space="preserve">Programu rozvoje venkova </w:t>
      </w:r>
      <w:r w:rsidRPr="005B34D5">
        <w:rPr>
          <w:b/>
          <w:sz w:val="24"/>
          <w:szCs w:val="24"/>
        </w:rPr>
        <w:t>2014-2020</w:t>
      </w:r>
      <w:r w:rsidR="001E50E3" w:rsidRPr="005B34D5">
        <w:rPr>
          <w:sz w:val="24"/>
          <w:szCs w:val="24"/>
        </w:rPr>
        <w:t xml:space="preserve"> –</w:t>
      </w:r>
      <w:r w:rsidR="00CE7E0D" w:rsidRPr="005B34D5">
        <w:rPr>
          <w:sz w:val="24"/>
          <w:szCs w:val="24"/>
        </w:rPr>
        <w:t xml:space="preserve"> </w:t>
      </w:r>
      <w:r w:rsidR="001E50E3" w:rsidRPr="005B34D5">
        <w:rPr>
          <w:sz w:val="24"/>
          <w:szCs w:val="24"/>
        </w:rPr>
        <w:t xml:space="preserve"> </w:t>
      </w:r>
      <w:r w:rsidR="00CE7E0D" w:rsidRPr="005B34D5">
        <w:rPr>
          <w:sz w:val="24"/>
          <w:szCs w:val="24"/>
        </w:rPr>
        <w:t>představení dotačních možností PRV,</w:t>
      </w:r>
    </w:p>
    <w:p w:rsidR="008229C5" w:rsidRPr="005B34D5" w:rsidRDefault="00CE7E0D" w:rsidP="00CE7E0D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  <w:r w:rsidRPr="005B34D5">
        <w:rPr>
          <w:sz w:val="24"/>
          <w:szCs w:val="24"/>
        </w:rPr>
        <w:tab/>
        <w:t xml:space="preserve">       obecné podmínky dotací, </w:t>
      </w:r>
      <w:r w:rsidR="001E50E3" w:rsidRPr="005B34D5">
        <w:rPr>
          <w:sz w:val="24"/>
          <w:szCs w:val="24"/>
        </w:rPr>
        <w:t>zásady administrace</w:t>
      </w:r>
      <w:r w:rsidRPr="005B34D5">
        <w:rPr>
          <w:sz w:val="24"/>
          <w:szCs w:val="24"/>
        </w:rPr>
        <w:t xml:space="preserve"> </w:t>
      </w:r>
    </w:p>
    <w:p w:rsidR="001E50E3" w:rsidRPr="005B34D5" w:rsidRDefault="001E50E3" w:rsidP="00C71DB7">
      <w:pPr>
        <w:pStyle w:val="Zkladntext"/>
        <w:tabs>
          <w:tab w:val="left" w:pos="709"/>
        </w:tabs>
        <w:ind w:left="709" w:hanging="1274"/>
        <w:jc w:val="both"/>
        <w:rPr>
          <w:i/>
          <w:sz w:val="24"/>
          <w:szCs w:val="24"/>
        </w:rPr>
      </w:pPr>
    </w:p>
    <w:p w:rsidR="001E50E3" w:rsidRPr="005B34D5" w:rsidRDefault="0047420E" w:rsidP="001E50E3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  <w:r w:rsidRPr="005B34D5">
        <w:rPr>
          <w:b/>
          <w:sz w:val="24"/>
          <w:szCs w:val="24"/>
        </w:rPr>
        <w:tab/>
      </w:r>
      <w:r w:rsidR="005B34D5" w:rsidRPr="005B34D5">
        <w:rPr>
          <w:sz w:val="24"/>
          <w:szCs w:val="24"/>
        </w:rPr>
        <w:t>5</w:t>
      </w:r>
      <w:r w:rsidR="001F783E" w:rsidRPr="005B34D5">
        <w:rPr>
          <w:sz w:val="24"/>
          <w:szCs w:val="24"/>
        </w:rPr>
        <w:t>/</w:t>
      </w:r>
      <w:r w:rsidR="001E50E3" w:rsidRPr="005B34D5">
        <w:rPr>
          <w:sz w:val="24"/>
          <w:szCs w:val="24"/>
        </w:rPr>
        <w:t xml:space="preserve">   Představení metody </w:t>
      </w:r>
      <w:r w:rsidR="001E50E3" w:rsidRPr="005B34D5">
        <w:rPr>
          <w:b/>
          <w:sz w:val="24"/>
          <w:szCs w:val="24"/>
        </w:rPr>
        <w:t>Komunitně vedeného místního rozvoje</w:t>
      </w:r>
      <w:r w:rsidR="001E50E3" w:rsidRPr="005B34D5">
        <w:rPr>
          <w:sz w:val="24"/>
          <w:szCs w:val="24"/>
        </w:rPr>
        <w:t xml:space="preserve"> (</w:t>
      </w:r>
      <w:r w:rsidR="00673A6D" w:rsidRPr="005B34D5">
        <w:rPr>
          <w:sz w:val="24"/>
          <w:szCs w:val="24"/>
        </w:rPr>
        <w:t>CLLD)</w:t>
      </w:r>
    </w:p>
    <w:p w:rsidR="001E50E3" w:rsidRPr="005B34D5" w:rsidRDefault="001E50E3" w:rsidP="001E50E3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</w:p>
    <w:p w:rsidR="001E50E3" w:rsidRPr="005B34D5" w:rsidRDefault="001E50E3" w:rsidP="001E50E3">
      <w:pPr>
        <w:pStyle w:val="Zkladntext"/>
        <w:tabs>
          <w:tab w:val="left" w:pos="284"/>
          <w:tab w:val="left" w:pos="1418"/>
        </w:tabs>
        <w:jc w:val="left"/>
        <w:rPr>
          <w:sz w:val="24"/>
          <w:szCs w:val="24"/>
        </w:rPr>
      </w:pPr>
      <w:r w:rsidRPr="005B34D5">
        <w:rPr>
          <w:sz w:val="24"/>
          <w:szCs w:val="24"/>
        </w:rPr>
        <w:tab/>
        <w:t xml:space="preserve">       </w:t>
      </w:r>
      <w:r w:rsidR="005B34D5" w:rsidRPr="005B34D5">
        <w:rPr>
          <w:sz w:val="24"/>
          <w:szCs w:val="24"/>
        </w:rPr>
        <w:t>6</w:t>
      </w:r>
      <w:r w:rsidRPr="005B34D5">
        <w:rPr>
          <w:sz w:val="24"/>
          <w:szCs w:val="24"/>
        </w:rPr>
        <w:t xml:space="preserve">/   </w:t>
      </w:r>
      <w:r w:rsidRPr="005B34D5">
        <w:rPr>
          <w:b/>
          <w:sz w:val="24"/>
          <w:szCs w:val="24"/>
        </w:rPr>
        <w:t>Příklady</w:t>
      </w:r>
      <w:r w:rsidRPr="005B34D5">
        <w:rPr>
          <w:sz w:val="24"/>
          <w:szCs w:val="24"/>
        </w:rPr>
        <w:t xml:space="preserve"> dobré a špatné </w:t>
      </w:r>
      <w:r w:rsidRPr="005B34D5">
        <w:rPr>
          <w:b/>
          <w:sz w:val="24"/>
          <w:szCs w:val="24"/>
        </w:rPr>
        <w:t>praxe</w:t>
      </w:r>
      <w:r w:rsidRPr="005B34D5">
        <w:rPr>
          <w:sz w:val="24"/>
          <w:szCs w:val="24"/>
        </w:rPr>
        <w:t xml:space="preserve"> </w:t>
      </w:r>
      <w:r w:rsidR="00CE7E0D" w:rsidRPr="005B34D5">
        <w:rPr>
          <w:sz w:val="24"/>
          <w:szCs w:val="24"/>
        </w:rPr>
        <w:t>a kontroly projektů</w:t>
      </w:r>
    </w:p>
    <w:p w:rsidR="001E50E3" w:rsidRPr="005B34D5" w:rsidRDefault="001E50E3" w:rsidP="001E50E3">
      <w:pPr>
        <w:pStyle w:val="Zkladntext"/>
        <w:tabs>
          <w:tab w:val="left" w:pos="284"/>
          <w:tab w:val="left" w:pos="1418"/>
        </w:tabs>
        <w:jc w:val="left"/>
        <w:rPr>
          <w:sz w:val="24"/>
          <w:szCs w:val="24"/>
        </w:rPr>
      </w:pPr>
      <w:r w:rsidRPr="005B34D5">
        <w:rPr>
          <w:sz w:val="24"/>
          <w:szCs w:val="24"/>
        </w:rPr>
        <w:t xml:space="preserve">           </w:t>
      </w:r>
    </w:p>
    <w:p w:rsidR="001E50E3" w:rsidRPr="005B34D5" w:rsidRDefault="001E50E3" w:rsidP="001E50E3">
      <w:pPr>
        <w:pStyle w:val="Zkladntext"/>
        <w:tabs>
          <w:tab w:val="left" w:pos="284"/>
          <w:tab w:val="left" w:pos="1418"/>
        </w:tabs>
        <w:jc w:val="left"/>
        <w:rPr>
          <w:sz w:val="24"/>
          <w:szCs w:val="24"/>
        </w:rPr>
      </w:pPr>
      <w:r w:rsidRPr="005B34D5">
        <w:rPr>
          <w:sz w:val="24"/>
          <w:szCs w:val="24"/>
        </w:rPr>
        <w:t xml:space="preserve">            </w:t>
      </w:r>
      <w:r w:rsidR="005B34D5" w:rsidRPr="005B34D5">
        <w:rPr>
          <w:sz w:val="24"/>
          <w:szCs w:val="24"/>
        </w:rPr>
        <w:t>7</w:t>
      </w:r>
      <w:r w:rsidRPr="005B34D5">
        <w:rPr>
          <w:sz w:val="24"/>
          <w:szCs w:val="24"/>
        </w:rPr>
        <w:t xml:space="preserve">/   </w:t>
      </w:r>
      <w:r w:rsidRPr="005B34D5">
        <w:rPr>
          <w:b/>
          <w:sz w:val="24"/>
          <w:szCs w:val="24"/>
        </w:rPr>
        <w:t>Různé</w:t>
      </w:r>
      <w:r w:rsidRPr="005B34D5">
        <w:rPr>
          <w:sz w:val="24"/>
          <w:szCs w:val="24"/>
        </w:rPr>
        <w:t>, diskuse</w:t>
      </w:r>
    </w:p>
    <w:p w:rsidR="00442F70" w:rsidRPr="005B34D5" w:rsidRDefault="00442F70" w:rsidP="00442F70">
      <w:pPr>
        <w:pStyle w:val="Zkladntext"/>
        <w:tabs>
          <w:tab w:val="left" w:pos="284"/>
        </w:tabs>
        <w:jc w:val="both"/>
        <w:rPr>
          <w:sz w:val="24"/>
          <w:szCs w:val="24"/>
        </w:rPr>
      </w:pPr>
    </w:p>
    <w:p w:rsidR="00F43E00" w:rsidRDefault="00F43E00" w:rsidP="00442F70">
      <w:pPr>
        <w:pStyle w:val="Zkladntext"/>
        <w:tabs>
          <w:tab w:val="left" w:pos="284"/>
          <w:tab w:val="left" w:pos="1418"/>
        </w:tabs>
        <w:jc w:val="left"/>
        <w:rPr>
          <w:sz w:val="24"/>
          <w:szCs w:val="24"/>
        </w:rPr>
        <w:sectPr w:rsidR="00F43E00" w:rsidSect="00E074DA">
          <w:headerReference w:type="default" r:id="rId8"/>
          <w:footerReference w:type="default" r:id="rId9"/>
          <w:pgSz w:w="11906" w:h="16838"/>
          <w:pgMar w:top="-1142" w:right="424" w:bottom="1417" w:left="851" w:header="708" w:footer="708" w:gutter="0"/>
          <w:cols w:space="708"/>
          <w:docGrid w:linePitch="360"/>
        </w:sectPr>
      </w:pPr>
    </w:p>
    <w:p w:rsidR="00442F70" w:rsidRDefault="00442F70" w:rsidP="001E50E3">
      <w:pPr>
        <w:pStyle w:val="Zkladntext"/>
        <w:tabs>
          <w:tab w:val="left" w:pos="284"/>
          <w:tab w:val="left" w:pos="1418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F43E00" w:rsidRDefault="00F43E00" w:rsidP="001F783E">
      <w:pPr>
        <w:pStyle w:val="Zkladntext"/>
        <w:tabs>
          <w:tab w:val="left" w:pos="1560"/>
          <w:tab w:val="left" w:pos="1843"/>
          <w:tab w:val="left" w:pos="2552"/>
        </w:tabs>
        <w:ind w:left="2552" w:hanging="2410"/>
        <w:jc w:val="left"/>
        <w:rPr>
          <w:sz w:val="24"/>
          <w:szCs w:val="24"/>
        </w:rPr>
        <w:sectPr w:rsidR="00F43E00" w:rsidSect="00F43E00">
          <w:type w:val="continuous"/>
          <w:pgSz w:w="11906" w:h="16838"/>
          <w:pgMar w:top="-1142" w:right="991" w:bottom="1417" w:left="1417" w:header="708" w:footer="708" w:gutter="0"/>
          <w:cols w:num="2" w:space="708"/>
          <w:docGrid w:linePitch="360"/>
        </w:sectPr>
      </w:pPr>
    </w:p>
    <w:p w:rsidR="001E50E3" w:rsidRDefault="00CE7E0D" w:rsidP="001E50E3">
      <w:pPr>
        <w:pStyle w:val="Zkladntext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předpokládaná doba trvání: 3 hodiny</w:t>
      </w:r>
    </w:p>
    <w:p w:rsidR="00CE7E0D" w:rsidRDefault="00CE7E0D" w:rsidP="001E50E3">
      <w:pPr>
        <w:pStyle w:val="Zkladntext"/>
        <w:jc w:val="left"/>
        <w:rPr>
          <w:b/>
          <w:bCs/>
          <w:sz w:val="24"/>
          <w:szCs w:val="24"/>
        </w:rPr>
      </w:pPr>
    </w:p>
    <w:p w:rsidR="001E50E3" w:rsidRPr="0018543E" w:rsidRDefault="001E50E3" w:rsidP="001E50E3">
      <w:pPr>
        <w:pStyle w:val="Zkladntext"/>
        <w:jc w:val="left"/>
        <w:rPr>
          <w:bCs/>
          <w:sz w:val="24"/>
          <w:szCs w:val="24"/>
        </w:rPr>
      </w:pPr>
      <w:r w:rsidRPr="0018543E">
        <w:rPr>
          <w:b/>
          <w:bCs/>
          <w:sz w:val="24"/>
          <w:szCs w:val="24"/>
        </w:rPr>
        <w:t>Přednášejí:</w:t>
      </w:r>
      <w:r w:rsidRPr="0018543E">
        <w:rPr>
          <w:bCs/>
          <w:sz w:val="24"/>
          <w:szCs w:val="24"/>
        </w:rPr>
        <w:t xml:space="preserve"> </w:t>
      </w:r>
    </w:p>
    <w:p w:rsidR="001E50E3" w:rsidRPr="00775DBD" w:rsidRDefault="001E50E3" w:rsidP="001E50E3">
      <w:pPr>
        <w:pStyle w:val="Zkladntex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odborný konzultant – Ing. Pavel Černý (EPC, VŠE)</w:t>
      </w:r>
    </w:p>
    <w:p w:rsidR="001E50E3" w:rsidRPr="00775DBD" w:rsidRDefault="001E50E3" w:rsidP="001E50E3">
      <w:pPr>
        <w:pStyle w:val="Zkladntext"/>
        <w:jc w:val="left"/>
        <w:rPr>
          <w:bCs/>
          <w:sz w:val="24"/>
          <w:szCs w:val="24"/>
        </w:rPr>
      </w:pPr>
      <w:r w:rsidRPr="00775DBD">
        <w:rPr>
          <w:bCs/>
          <w:sz w:val="24"/>
          <w:szCs w:val="24"/>
        </w:rPr>
        <w:t>pracovníci SZIF</w:t>
      </w:r>
      <w:r>
        <w:rPr>
          <w:bCs/>
          <w:sz w:val="24"/>
          <w:szCs w:val="24"/>
        </w:rPr>
        <w:t xml:space="preserve"> </w:t>
      </w:r>
    </w:p>
    <w:p w:rsidR="001E50E3" w:rsidRDefault="001E50E3" w:rsidP="001F783E">
      <w:pPr>
        <w:pStyle w:val="Zkladntext"/>
        <w:tabs>
          <w:tab w:val="left" w:pos="1560"/>
          <w:tab w:val="left" w:pos="1843"/>
          <w:tab w:val="left" w:pos="2552"/>
        </w:tabs>
        <w:ind w:left="2552" w:hanging="2410"/>
        <w:jc w:val="left"/>
        <w:rPr>
          <w:sz w:val="24"/>
          <w:szCs w:val="24"/>
        </w:rPr>
      </w:pPr>
    </w:p>
    <w:p w:rsidR="001E50E3" w:rsidRPr="00BF284C" w:rsidRDefault="001E50E3" w:rsidP="001E50E3">
      <w:pPr>
        <w:pStyle w:val="Zkladntext"/>
        <w:jc w:val="left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 xml:space="preserve">Rezervace účastníků – Ing. M. Benda – POUZE </w:t>
      </w:r>
      <w:r w:rsidRPr="00C71DB7">
        <w:rPr>
          <w:b/>
          <w:bCs/>
          <w:i/>
          <w:sz w:val="24"/>
          <w:szCs w:val="24"/>
        </w:rPr>
        <w:t xml:space="preserve">e-mail: </w:t>
      </w:r>
      <w:r w:rsidRPr="00BF284C">
        <w:rPr>
          <w:b/>
          <w:bCs/>
          <w:i/>
          <w:sz w:val="24"/>
          <w:szCs w:val="24"/>
          <w:u w:val="single"/>
        </w:rPr>
        <w:t>martin.benda@szif.cz</w:t>
      </w:r>
    </w:p>
    <w:p w:rsidR="001E50E3" w:rsidRDefault="001E50E3" w:rsidP="001E50E3">
      <w:pPr>
        <w:pStyle w:val="Zkladntext"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Prezence účastníků probíhá 30 minut  před zahájením školení (tj. od 8:30 hod)</w:t>
      </w:r>
    </w:p>
    <w:p w:rsidR="001E50E3" w:rsidRDefault="001E50E3" w:rsidP="001F783E">
      <w:pPr>
        <w:pStyle w:val="Zkladntext"/>
        <w:tabs>
          <w:tab w:val="left" w:pos="1560"/>
          <w:tab w:val="left" w:pos="1843"/>
          <w:tab w:val="left" w:pos="2552"/>
        </w:tabs>
        <w:ind w:left="2552" w:hanging="2410"/>
        <w:jc w:val="left"/>
        <w:rPr>
          <w:sz w:val="24"/>
          <w:szCs w:val="24"/>
        </w:rPr>
      </w:pPr>
    </w:p>
    <w:p w:rsidR="00CE7E0D" w:rsidRDefault="00CE7E0D" w:rsidP="001F783E">
      <w:pPr>
        <w:pStyle w:val="Zkladntext"/>
        <w:tabs>
          <w:tab w:val="left" w:pos="1560"/>
          <w:tab w:val="left" w:pos="1843"/>
          <w:tab w:val="left" w:pos="2552"/>
        </w:tabs>
        <w:ind w:left="2552" w:hanging="2410"/>
        <w:jc w:val="left"/>
        <w:rPr>
          <w:sz w:val="24"/>
          <w:szCs w:val="24"/>
        </w:rPr>
      </w:pPr>
    </w:p>
    <w:p w:rsidR="007227F6" w:rsidRDefault="001F783E" w:rsidP="007227F6">
      <w:pPr>
        <w:rPr>
          <w:sz w:val="24"/>
          <w:szCs w:val="24"/>
        </w:rPr>
      </w:pPr>
      <w:r w:rsidRPr="00470107">
        <w:rPr>
          <w:sz w:val="24"/>
          <w:szCs w:val="24"/>
        </w:rPr>
        <w:t>Za organizátory srdečně zve</w:t>
      </w:r>
      <w:r w:rsidR="007227F6">
        <w:rPr>
          <w:sz w:val="24"/>
          <w:szCs w:val="24"/>
        </w:rPr>
        <w:tab/>
      </w:r>
      <w:r w:rsidR="007227F6">
        <w:rPr>
          <w:sz w:val="24"/>
          <w:szCs w:val="24"/>
        </w:rPr>
        <w:tab/>
      </w:r>
      <w:r w:rsidR="007227F6">
        <w:rPr>
          <w:sz w:val="24"/>
          <w:szCs w:val="24"/>
        </w:rPr>
        <w:tab/>
      </w:r>
      <w:r w:rsidR="007227F6">
        <w:rPr>
          <w:sz w:val="24"/>
          <w:szCs w:val="24"/>
        </w:rPr>
        <w:tab/>
        <w:t xml:space="preserve">              </w:t>
      </w:r>
      <w:r w:rsidR="007227F6" w:rsidRPr="00470107">
        <w:rPr>
          <w:sz w:val="24"/>
          <w:szCs w:val="24"/>
        </w:rPr>
        <w:t>Ing. Martin Benda</w:t>
      </w:r>
    </w:p>
    <w:p w:rsidR="007227F6" w:rsidRDefault="007227F6" w:rsidP="007227F6">
      <w:pPr>
        <w:ind w:left="-850" w:firstLine="708"/>
        <w:jc w:val="right"/>
        <w:rPr>
          <w:sz w:val="22"/>
          <w:szCs w:val="22"/>
        </w:rPr>
      </w:pPr>
      <w:r w:rsidRPr="00C74AD0">
        <w:rPr>
          <w:sz w:val="22"/>
          <w:szCs w:val="22"/>
        </w:rPr>
        <w:t>koordinátor Celostátní sítě pro venkov pro Středočeský kraj</w:t>
      </w:r>
    </w:p>
    <w:p w:rsidR="00E074DA" w:rsidRDefault="007227F6" w:rsidP="007227F6">
      <w:pPr>
        <w:pStyle w:val="Zkladntext"/>
        <w:tabs>
          <w:tab w:val="left" w:pos="1560"/>
          <w:tab w:val="left" w:pos="1843"/>
          <w:tab w:val="left" w:pos="2552"/>
        </w:tabs>
        <w:ind w:left="2552" w:hanging="2410"/>
        <w:jc w:val="left"/>
        <w:rPr>
          <w:sz w:val="24"/>
          <w:szCs w:val="24"/>
        </w:rPr>
      </w:pPr>
      <w:r w:rsidRPr="00C74AD0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</w:t>
      </w:r>
      <w:r w:rsidRPr="00C74AD0">
        <w:rPr>
          <w:sz w:val="22"/>
          <w:szCs w:val="22"/>
        </w:rPr>
        <w:t xml:space="preserve">       tel.: 731 193 801, e-mail: martin.benda@szif.cz</w:t>
      </w:r>
    </w:p>
    <w:sectPr w:rsidR="00E074DA" w:rsidSect="00F43E00">
      <w:type w:val="continuous"/>
      <w:pgSz w:w="11906" w:h="16838"/>
      <w:pgMar w:top="-1142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D8" w:rsidRDefault="00FD76D8" w:rsidP="008672AE">
      <w:r>
        <w:separator/>
      </w:r>
    </w:p>
  </w:endnote>
  <w:endnote w:type="continuationSeparator" w:id="1">
    <w:p w:rsidR="00FD76D8" w:rsidRDefault="00FD76D8" w:rsidP="00867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C5" w:rsidRDefault="00E6355F">
    <w:pPr>
      <w:pStyle w:val="Zpat"/>
    </w:pPr>
    <w:r>
      <w:rPr>
        <w:noProof/>
        <w:lang w:eastAsia="cs-CZ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-70485</wp:posOffset>
          </wp:positionV>
          <wp:extent cx="1733550" cy="485775"/>
          <wp:effectExtent l="0" t="0" r="0" b="0"/>
          <wp:wrapTight wrapText="bothSides">
            <wp:wrapPolygon edited="0">
              <wp:start x="0" y="0"/>
              <wp:lineTo x="0" y="21176"/>
              <wp:lineTo x="21363" y="21176"/>
              <wp:lineTo x="21363" y="0"/>
              <wp:lineTo x="0" y="0"/>
            </wp:wrapPolygon>
          </wp:wrapTight>
          <wp:docPr id="1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29C5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9697720</wp:posOffset>
          </wp:positionV>
          <wp:extent cx="2152650" cy="962025"/>
          <wp:effectExtent l="19050" t="0" r="0" b="0"/>
          <wp:wrapNone/>
          <wp:docPr id="13" name="obrázek 7" descr="EAF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EAF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9C5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9697720</wp:posOffset>
          </wp:positionV>
          <wp:extent cx="2152650" cy="962025"/>
          <wp:effectExtent l="19050" t="0" r="0" b="0"/>
          <wp:wrapNone/>
          <wp:docPr id="15" name="obrázek 7" descr="EAF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EAF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D8" w:rsidRDefault="00FD76D8" w:rsidP="008672AE">
      <w:r>
        <w:separator/>
      </w:r>
    </w:p>
  </w:footnote>
  <w:footnote w:type="continuationSeparator" w:id="1">
    <w:p w:rsidR="00FD76D8" w:rsidRDefault="00FD76D8" w:rsidP="00867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C5" w:rsidRPr="005F3F15" w:rsidRDefault="008229C5" w:rsidP="001F783E">
    <w:pPr>
      <w:rPr>
        <w:sz w:val="10"/>
        <w:szCs w:val="10"/>
      </w:rPr>
    </w:pP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-515620</wp:posOffset>
          </wp:positionH>
          <wp:positionV relativeFrom="paragraph">
            <wp:posOffset>-506730</wp:posOffset>
          </wp:positionV>
          <wp:extent cx="2323465" cy="1323975"/>
          <wp:effectExtent l="0" t="0" r="635" b="9525"/>
          <wp:wrapNone/>
          <wp:docPr id="8" name="Obrázek 8" descr="C:\data\BENDA\loga\Loga MZe\Logo MZe - bez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ata\BENDA\loga\Loga MZe\Logo MZe - bez C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46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3F15">
      <w:rPr>
        <w:sz w:val="10"/>
        <w:szCs w:val="10"/>
      </w:rPr>
      <w:t xml:space="preserve">                                                                                               </w:t>
    </w:r>
  </w:p>
  <w:p w:rsidR="008229C5" w:rsidRPr="001F783E" w:rsidRDefault="008229C5" w:rsidP="00D97C77">
    <w:r>
      <w:rPr>
        <w:noProof/>
        <w:sz w:val="28"/>
        <w:szCs w:val="28"/>
        <w:lang w:eastAsia="cs-CZ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20320</wp:posOffset>
          </wp:positionV>
          <wp:extent cx="1533525" cy="419100"/>
          <wp:effectExtent l="19050" t="0" r="9525" b="0"/>
          <wp:wrapSquare wrapText="bothSides"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                                                                                        </w:t>
    </w:r>
  </w:p>
  <w:p w:rsidR="008229C5" w:rsidRPr="001F783E" w:rsidRDefault="008229C5" w:rsidP="001F783E">
    <w:pPr>
      <w:pStyle w:val="Nadpis7"/>
      <w:spacing w:before="0" w:after="0"/>
    </w:pPr>
  </w:p>
  <w:p w:rsidR="008229C5" w:rsidRPr="001F783E" w:rsidRDefault="008229C5" w:rsidP="001F783E">
    <w:pPr>
      <w:rPr>
        <w:sz w:val="24"/>
        <w:szCs w:val="24"/>
        <w:highlight w:val="yellow"/>
      </w:rPr>
    </w:pPr>
  </w:p>
  <w:p w:rsidR="008229C5" w:rsidRDefault="008E1A23" w:rsidP="00E737A5">
    <w:pPr>
      <w:pStyle w:val="Zhlav"/>
      <w:tabs>
        <w:tab w:val="clear" w:pos="4536"/>
        <w:tab w:val="clear" w:pos="9072"/>
        <w:tab w:val="left" w:pos="6521"/>
      </w:tabs>
    </w:pPr>
    <w:r>
      <w:rPr>
        <w:noProof/>
        <w:lang w:eastAsia="cs-CZ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-26670</wp:posOffset>
          </wp:positionH>
          <wp:positionV relativeFrom="paragraph">
            <wp:posOffset>8646160</wp:posOffset>
          </wp:positionV>
          <wp:extent cx="1506220" cy="889000"/>
          <wp:effectExtent l="0" t="0" r="0" b="0"/>
          <wp:wrapNone/>
          <wp:docPr id="10" name="Obrázek 10" descr="C:\Users\szif03477\AppData\Local\Microsoft\Windows\INetCache\Content.Word\CZ_VE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zif03477\AppData\Local\Microsoft\Windows\INetCache\Content.Word\CZ_VE_B_C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355F"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8776335</wp:posOffset>
          </wp:positionV>
          <wp:extent cx="1847850" cy="752475"/>
          <wp:effectExtent l="0" t="0" r="0" b="0"/>
          <wp:wrapNone/>
          <wp:docPr id="11" name="Obrázek 1" descr="PRV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V_logo.gif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29C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54257"/>
    <w:multiLevelType w:val="hybridMultilevel"/>
    <w:tmpl w:val="37AE9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00B33"/>
    <w:multiLevelType w:val="hybridMultilevel"/>
    <w:tmpl w:val="9CBC72CC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EE91F8D"/>
    <w:multiLevelType w:val="hybridMultilevel"/>
    <w:tmpl w:val="57D01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633FC"/>
    <w:multiLevelType w:val="hybridMultilevel"/>
    <w:tmpl w:val="D97C0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5393B"/>
    <w:multiLevelType w:val="hybridMultilevel"/>
    <w:tmpl w:val="B458285A"/>
    <w:lvl w:ilvl="0" w:tplc="66EAB7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1F2E"/>
    <w:rsid w:val="00006C17"/>
    <w:rsid w:val="00013562"/>
    <w:rsid w:val="00072A1C"/>
    <w:rsid w:val="00093E00"/>
    <w:rsid w:val="0012009D"/>
    <w:rsid w:val="00144E7B"/>
    <w:rsid w:val="00165B01"/>
    <w:rsid w:val="0018543E"/>
    <w:rsid w:val="001B5917"/>
    <w:rsid w:val="001E50E3"/>
    <w:rsid w:val="001F783E"/>
    <w:rsid w:val="002040D4"/>
    <w:rsid w:val="00204144"/>
    <w:rsid w:val="002473CA"/>
    <w:rsid w:val="00261528"/>
    <w:rsid w:val="002827C1"/>
    <w:rsid w:val="002A7DA8"/>
    <w:rsid w:val="002D0C91"/>
    <w:rsid w:val="002F6F94"/>
    <w:rsid w:val="0032048B"/>
    <w:rsid w:val="00334AFE"/>
    <w:rsid w:val="003510A4"/>
    <w:rsid w:val="00377291"/>
    <w:rsid w:val="00394BDA"/>
    <w:rsid w:val="003C3B9B"/>
    <w:rsid w:val="003E2BDA"/>
    <w:rsid w:val="003E7418"/>
    <w:rsid w:val="0041778F"/>
    <w:rsid w:val="00442F70"/>
    <w:rsid w:val="00467C6E"/>
    <w:rsid w:val="00470107"/>
    <w:rsid w:val="004719E7"/>
    <w:rsid w:val="0047420E"/>
    <w:rsid w:val="0049517E"/>
    <w:rsid w:val="004A3D54"/>
    <w:rsid w:val="004D5574"/>
    <w:rsid w:val="00502687"/>
    <w:rsid w:val="00502AB3"/>
    <w:rsid w:val="0052763B"/>
    <w:rsid w:val="0054061D"/>
    <w:rsid w:val="00543B99"/>
    <w:rsid w:val="005603A6"/>
    <w:rsid w:val="00567EBC"/>
    <w:rsid w:val="00580397"/>
    <w:rsid w:val="005A4831"/>
    <w:rsid w:val="005B34D5"/>
    <w:rsid w:val="005C1270"/>
    <w:rsid w:val="005D69DC"/>
    <w:rsid w:val="005D72B4"/>
    <w:rsid w:val="005E27B6"/>
    <w:rsid w:val="005F09CF"/>
    <w:rsid w:val="005F3F15"/>
    <w:rsid w:val="00622F95"/>
    <w:rsid w:val="00636D3D"/>
    <w:rsid w:val="0064124F"/>
    <w:rsid w:val="00646FCA"/>
    <w:rsid w:val="006533AD"/>
    <w:rsid w:val="00671B93"/>
    <w:rsid w:val="00673A6D"/>
    <w:rsid w:val="00690802"/>
    <w:rsid w:val="006C15EC"/>
    <w:rsid w:val="006C24A7"/>
    <w:rsid w:val="006D1595"/>
    <w:rsid w:val="006D1A2B"/>
    <w:rsid w:val="006E5537"/>
    <w:rsid w:val="006E7793"/>
    <w:rsid w:val="0070682A"/>
    <w:rsid w:val="007227F6"/>
    <w:rsid w:val="0074095D"/>
    <w:rsid w:val="00745FB4"/>
    <w:rsid w:val="00753F26"/>
    <w:rsid w:val="0075670E"/>
    <w:rsid w:val="00770864"/>
    <w:rsid w:val="007751CD"/>
    <w:rsid w:val="00775DBD"/>
    <w:rsid w:val="0079712A"/>
    <w:rsid w:val="00797A6C"/>
    <w:rsid w:val="007B2D1F"/>
    <w:rsid w:val="007B5253"/>
    <w:rsid w:val="007D5309"/>
    <w:rsid w:val="007E2B7D"/>
    <w:rsid w:val="007E4B83"/>
    <w:rsid w:val="007F4340"/>
    <w:rsid w:val="008229C5"/>
    <w:rsid w:val="0086051F"/>
    <w:rsid w:val="008672AE"/>
    <w:rsid w:val="008A10E6"/>
    <w:rsid w:val="008A5EB7"/>
    <w:rsid w:val="008D6A1E"/>
    <w:rsid w:val="008D6C81"/>
    <w:rsid w:val="008E1A23"/>
    <w:rsid w:val="008F5D00"/>
    <w:rsid w:val="009319B9"/>
    <w:rsid w:val="00935EC8"/>
    <w:rsid w:val="009818C1"/>
    <w:rsid w:val="0098283B"/>
    <w:rsid w:val="009A15AB"/>
    <w:rsid w:val="009A2A14"/>
    <w:rsid w:val="009A7FD1"/>
    <w:rsid w:val="009B6DB1"/>
    <w:rsid w:val="009D69C6"/>
    <w:rsid w:val="009E7532"/>
    <w:rsid w:val="009F2E79"/>
    <w:rsid w:val="00A400CF"/>
    <w:rsid w:val="00A85664"/>
    <w:rsid w:val="00A9548A"/>
    <w:rsid w:val="00AA5C09"/>
    <w:rsid w:val="00AB4924"/>
    <w:rsid w:val="00B14260"/>
    <w:rsid w:val="00B25BD4"/>
    <w:rsid w:val="00B323CA"/>
    <w:rsid w:val="00B416F9"/>
    <w:rsid w:val="00B65B5E"/>
    <w:rsid w:val="00B71F2E"/>
    <w:rsid w:val="00BB3845"/>
    <w:rsid w:val="00BC0EAF"/>
    <w:rsid w:val="00BC1A53"/>
    <w:rsid w:val="00BC61FE"/>
    <w:rsid w:val="00BC6E7D"/>
    <w:rsid w:val="00BD7690"/>
    <w:rsid w:val="00BE7CBB"/>
    <w:rsid w:val="00BE7DA3"/>
    <w:rsid w:val="00BF284C"/>
    <w:rsid w:val="00C4298A"/>
    <w:rsid w:val="00C60625"/>
    <w:rsid w:val="00C71DB7"/>
    <w:rsid w:val="00C73B6E"/>
    <w:rsid w:val="00C74AD0"/>
    <w:rsid w:val="00C87622"/>
    <w:rsid w:val="00C90252"/>
    <w:rsid w:val="00CC438B"/>
    <w:rsid w:val="00CE7E0D"/>
    <w:rsid w:val="00D0590E"/>
    <w:rsid w:val="00D060B8"/>
    <w:rsid w:val="00D210D6"/>
    <w:rsid w:val="00D26B56"/>
    <w:rsid w:val="00D47CF8"/>
    <w:rsid w:val="00D540DB"/>
    <w:rsid w:val="00D72DAF"/>
    <w:rsid w:val="00D90AE1"/>
    <w:rsid w:val="00D97C77"/>
    <w:rsid w:val="00DA0112"/>
    <w:rsid w:val="00DB35DE"/>
    <w:rsid w:val="00DC5A08"/>
    <w:rsid w:val="00DC765A"/>
    <w:rsid w:val="00DD5AC7"/>
    <w:rsid w:val="00DE5E44"/>
    <w:rsid w:val="00DF2BB2"/>
    <w:rsid w:val="00DF407B"/>
    <w:rsid w:val="00DF5A29"/>
    <w:rsid w:val="00E01DDE"/>
    <w:rsid w:val="00E05C3F"/>
    <w:rsid w:val="00E074DA"/>
    <w:rsid w:val="00E13831"/>
    <w:rsid w:val="00E33DA6"/>
    <w:rsid w:val="00E401E0"/>
    <w:rsid w:val="00E6355F"/>
    <w:rsid w:val="00E737A5"/>
    <w:rsid w:val="00E81986"/>
    <w:rsid w:val="00E95724"/>
    <w:rsid w:val="00E95ABF"/>
    <w:rsid w:val="00EC527C"/>
    <w:rsid w:val="00ED2AEF"/>
    <w:rsid w:val="00F43E00"/>
    <w:rsid w:val="00F46D01"/>
    <w:rsid w:val="00F663E6"/>
    <w:rsid w:val="00F7528F"/>
    <w:rsid w:val="00F76512"/>
    <w:rsid w:val="00F93462"/>
    <w:rsid w:val="00F949CD"/>
    <w:rsid w:val="00FA2D88"/>
    <w:rsid w:val="00FD2BB2"/>
    <w:rsid w:val="00FD76D8"/>
    <w:rsid w:val="00FE470C"/>
    <w:rsid w:val="00FE7D6C"/>
    <w:rsid w:val="00FF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F2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B71F2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B71F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qFormat/>
    <w:rsid w:val="00B71F2E"/>
    <w:rPr>
      <w:b/>
      <w:bCs/>
    </w:rPr>
  </w:style>
  <w:style w:type="paragraph" w:styleId="Zkladntext">
    <w:name w:val="Body Text"/>
    <w:basedOn w:val="Normln"/>
    <w:link w:val="ZkladntextChar"/>
    <w:semiHidden/>
    <w:rsid w:val="00B71F2E"/>
    <w:pPr>
      <w:jc w:val="center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B71F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B71F2E"/>
    <w:pPr>
      <w:suppressAutoHyphens w:val="0"/>
    </w:pPr>
    <w:rPr>
      <w:rFonts w:ascii="Consolas" w:eastAsia="Calibri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B71F2E"/>
    <w:rPr>
      <w:rFonts w:ascii="Consolas" w:eastAsia="Calibri" w:hAnsi="Consolas" w:cs="Times New Roman"/>
      <w:sz w:val="21"/>
      <w:szCs w:val="21"/>
      <w:lang w:eastAsia="cs-CZ"/>
    </w:rPr>
  </w:style>
  <w:style w:type="character" w:styleId="Hypertextovodkaz">
    <w:name w:val="Hyperlink"/>
    <w:basedOn w:val="Standardnpsmoodstavce"/>
    <w:unhideWhenUsed/>
    <w:rsid w:val="00B71F2E"/>
    <w:rPr>
      <w:color w:val="0000FF"/>
      <w:u w:val="single"/>
    </w:rPr>
  </w:style>
  <w:style w:type="paragraph" w:customStyle="1" w:styleId="Default">
    <w:name w:val="Default"/>
    <w:rsid w:val="00C87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6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622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67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72A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672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72A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F4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34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3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3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F783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F783E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Mkatabulky">
    <w:name w:val="Table Grid"/>
    <w:basedOn w:val="Normlntabulka"/>
    <w:uiPriority w:val="59"/>
    <w:rsid w:val="0054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F2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B71F2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B71F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qFormat/>
    <w:rsid w:val="00B71F2E"/>
    <w:rPr>
      <w:b/>
      <w:bCs/>
    </w:rPr>
  </w:style>
  <w:style w:type="paragraph" w:styleId="Zkladntext">
    <w:name w:val="Body Text"/>
    <w:basedOn w:val="Normln"/>
    <w:link w:val="ZkladntextChar"/>
    <w:semiHidden/>
    <w:rsid w:val="00B71F2E"/>
    <w:pPr>
      <w:jc w:val="center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B71F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B71F2E"/>
    <w:pPr>
      <w:suppressAutoHyphens w:val="0"/>
    </w:pPr>
    <w:rPr>
      <w:rFonts w:ascii="Consolas" w:eastAsia="Calibri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B71F2E"/>
    <w:rPr>
      <w:rFonts w:ascii="Consolas" w:eastAsia="Calibri" w:hAnsi="Consolas" w:cs="Times New Roman"/>
      <w:sz w:val="21"/>
      <w:szCs w:val="21"/>
      <w:lang w:eastAsia="cs-CZ"/>
    </w:rPr>
  </w:style>
  <w:style w:type="character" w:styleId="Hypertextovodkaz">
    <w:name w:val="Hyperlink"/>
    <w:basedOn w:val="Standardnpsmoodstavce"/>
    <w:unhideWhenUsed/>
    <w:rsid w:val="00B71F2E"/>
    <w:rPr>
      <w:color w:val="0000FF"/>
      <w:u w:val="single"/>
    </w:rPr>
  </w:style>
  <w:style w:type="paragraph" w:customStyle="1" w:styleId="Default">
    <w:name w:val="Default"/>
    <w:rsid w:val="00C87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6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622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67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72A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672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72A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F4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34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3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3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F783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F783E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5822-0F54-42A0-8346-9973CCE8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Dr.Věra Libichová</dc:creator>
  <cp:lastModifiedBy>Zuza</cp:lastModifiedBy>
  <cp:revision>3</cp:revision>
  <cp:lastPrinted>2015-08-19T13:27:00Z</cp:lastPrinted>
  <dcterms:created xsi:type="dcterms:W3CDTF">2015-09-21T08:33:00Z</dcterms:created>
  <dcterms:modified xsi:type="dcterms:W3CDTF">2015-09-21T08:33:00Z</dcterms:modified>
</cp:coreProperties>
</file>